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26" w:rsidRPr="001D30A4" w:rsidRDefault="00795D26" w:rsidP="001D30A4">
      <w:pPr>
        <w:bidi/>
        <w:spacing w:after="0"/>
        <w:jc w:val="center"/>
        <w:rPr>
          <w:rFonts w:ascii="Unikurd Jino" w:hAnsi="Unikurd Jino" w:cs="Unikurd Jino"/>
          <w:sz w:val="28"/>
          <w:szCs w:val="28"/>
          <w:lang w:bidi="ku-Arab-IQ"/>
        </w:rPr>
      </w:pPr>
      <w:r w:rsidRPr="001D30A4">
        <w:rPr>
          <w:rFonts w:ascii="Unikurd Jino" w:hAnsi="Unikurd Jino" w:cs="Unikurd Jino"/>
          <w:sz w:val="28"/>
          <w:szCs w:val="28"/>
          <w:rtl/>
          <w:lang w:bidi="ku-Arab-IQ"/>
        </w:rPr>
        <w:t>فۆڕمی خۆ تۆمارکردنی نیشتەجێ بوون لە بەشەناوخۆیی شەهید گوڵباخی کچانی ڕانیە بۆ ساڵی خوێندنی (٢٠١٩ – ٢٠</w:t>
      </w:r>
      <w:r w:rsidR="00622A4B" w:rsidRPr="001D30A4">
        <w:rPr>
          <w:rFonts w:ascii="Unikurd Jino" w:hAnsi="Unikurd Jino" w:cs="Unikurd Jino"/>
          <w:sz w:val="28"/>
          <w:szCs w:val="28"/>
          <w:rtl/>
          <w:lang w:bidi="ku-Arab-IQ"/>
        </w:rPr>
        <w:t>٢٠</w:t>
      </w:r>
      <w:r w:rsidRPr="001D30A4">
        <w:rPr>
          <w:rFonts w:ascii="Unikurd Jino" w:hAnsi="Unikurd Jino" w:cs="Unikurd Jino"/>
          <w:sz w:val="28"/>
          <w:szCs w:val="28"/>
          <w:rtl/>
          <w:lang w:bidi="ku-Arab-IQ"/>
        </w:rPr>
        <w:t>)</w:t>
      </w:r>
      <w:r w:rsidR="00972842" w:rsidRPr="001D30A4">
        <w:rPr>
          <w:rFonts w:ascii="Unikurd Jino" w:hAnsi="Unikurd Jino" w:cs="Unikurd Jino"/>
          <w:sz w:val="28"/>
          <w:szCs w:val="28"/>
          <w:rtl/>
          <w:lang w:bidi="ku-Arab-IQ"/>
        </w:rPr>
        <w:t xml:space="preserve"> بە مەرجێک هیچ ژوورێک لە (٤)کەس کەمتر نەبێت.</w:t>
      </w: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2514"/>
        <w:gridCol w:w="1816"/>
        <w:gridCol w:w="1263"/>
        <w:gridCol w:w="2383"/>
        <w:gridCol w:w="1512"/>
      </w:tblGrid>
      <w:tr w:rsidR="00B47250" w:rsidRPr="001D30A4" w:rsidTr="001D3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زنجیرە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ناوی سیانی خوێندکار</w:t>
            </w: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بەش</w:t>
            </w: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قۆناغ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شوێنی نیشتەجێ بوون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ژووری</w:t>
            </w:r>
          </w:p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‌‌</w:t>
            </w:r>
            <w:r w:rsidR="00972842" w:rsidRPr="001D30A4">
              <w:rPr>
                <w:rFonts w:ascii="Unikurd Jino" w:hAnsi="Unikurd Jino" w:cs="Unikurd Jino"/>
                <w:b w:val="0"/>
                <w:bCs w:val="0"/>
                <w:sz w:val="72"/>
                <w:szCs w:val="72"/>
                <w:rtl/>
                <w:lang w:bidi="ku-Arab-IQ"/>
              </w:rPr>
              <w:t>أ</w:t>
            </w:r>
          </w:p>
        </w:tc>
      </w:tr>
      <w:tr w:rsidR="00B47250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١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B47250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٢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B47250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٣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B47250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٤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</w:tbl>
    <w:p w:rsidR="00673E50" w:rsidRPr="001D30A4" w:rsidRDefault="004335B8" w:rsidP="00795D26">
      <w:pPr>
        <w:bidi/>
        <w:rPr>
          <w:rFonts w:ascii="Unikurd Jino" w:hAnsi="Unikurd Jino" w:cs="Unikurd Jino"/>
          <w:sz w:val="6"/>
          <w:szCs w:val="6"/>
          <w:rtl/>
          <w:lang w:bidi="ku-Arab-IQ"/>
        </w:rPr>
      </w:pPr>
    </w:p>
    <w:p w:rsidR="00B47250" w:rsidRPr="001D30A4" w:rsidRDefault="00B47250" w:rsidP="00B47250">
      <w:pPr>
        <w:bidi/>
        <w:rPr>
          <w:rFonts w:ascii="Unikurd Jino" w:hAnsi="Unikurd Jino" w:cs="Unikurd Jino"/>
          <w:sz w:val="6"/>
          <w:szCs w:val="6"/>
          <w:rtl/>
          <w:lang w:bidi="ku-Arab-IQ"/>
        </w:rPr>
      </w:pP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2514"/>
        <w:gridCol w:w="1816"/>
        <w:gridCol w:w="1263"/>
        <w:gridCol w:w="2383"/>
        <w:gridCol w:w="1512"/>
      </w:tblGrid>
      <w:tr w:rsidR="00B47250" w:rsidRPr="001D30A4" w:rsidTr="001D3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زنجیرە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ناوی سیانی خوێندکار</w:t>
            </w: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بەش</w:t>
            </w: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قۆناغ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شوێنی نیشتەجێ بوون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ژووری</w:t>
            </w:r>
          </w:p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‌‌</w:t>
            </w:r>
            <w:r w:rsidR="002506B8" w:rsidRPr="001D30A4">
              <w:rPr>
                <w:rFonts w:ascii="Unikurd Jino" w:hAnsi="Unikurd Jino" w:cs="Unikurd Jino"/>
                <w:b w:val="0"/>
                <w:bCs w:val="0"/>
                <w:sz w:val="56"/>
                <w:szCs w:val="56"/>
                <w:rtl/>
                <w:lang w:bidi="ku-Arab-IQ"/>
              </w:rPr>
              <w:t>ب</w:t>
            </w:r>
          </w:p>
        </w:tc>
      </w:tr>
      <w:tr w:rsidR="00B47250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١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B47250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٢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B47250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٣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B47250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٤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</w:tbl>
    <w:p w:rsidR="00B47250" w:rsidRPr="001D30A4" w:rsidRDefault="00B47250" w:rsidP="00B47250">
      <w:pPr>
        <w:bidi/>
        <w:rPr>
          <w:rFonts w:ascii="Unikurd Jino" w:hAnsi="Unikurd Jino" w:cs="Unikurd Jino"/>
          <w:sz w:val="6"/>
          <w:szCs w:val="6"/>
          <w:rtl/>
          <w:lang w:bidi="ku-Arab-IQ"/>
        </w:rPr>
      </w:pPr>
    </w:p>
    <w:p w:rsidR="00B47250" w:rsidRPr="001D30A4" w:rsidRDefault="00B47250" w:rsidP="00B47250">
      <w:pPr>
        <w:bidi/>
        <w:rPr>
          <w:rFonts w:ascii="Unikurd Jino" w:hAnsi="Unikurd Jino" w:cs="Unikurd Jino"/>
          <w:sz w:val="6"/>
          <w:szCs w:val="6"/>
          <w:rtl/>
          <w:lang w:bidi="ku-Arab-IQ"/>
        </w:rPr>
      </w:pP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2514"/>
        <w:gridCol w:w="1816"/>
        <w:gridCol w:w="1263"/>
        <w:gridCol w:w="2383"/>
        <w:gridCol w:w="1512"/>
      </w:tblGrid>
      <w:tr w:rsidR="00B47250" w:rsidRPr="001D30A4" w:rsidTr="001D3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زنجیرە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ناوی سیانی خوێندکار</w:t>
            </w: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بەش</w:t>
            </w: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قۆناغ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شوێنی نیشتەجێ بوون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ژووری</w:t>
            </w:r>
          </w:p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‌‌</w:t>
            </w:r>
            <w:r w:rsidR="002506B8" w:rsidRPr="001D30A4">
              <w:rPr>
                <w:rFonts w:ascii="Unikurd Jino" w:hAnsi="Unikurd Jino" w:cs="Unikurd Jino"/>
                <w:b w:val="0"/>
                <w:bCs w:val="0"/>
                <w:sz w:val="56"/>
                <w:szCs w:val="56"/>
                <w:rtl/>
                <w:lang w:bidi="ku-Arab-IQ"/>
              </w:rPr>
              <w:t>ج</w:t>
            </w:r>
          </w:p>
        </w:tc>
      </w:tr>
      <w:tr w:rsidR="00B47250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١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B47250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٢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B47250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٣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B47250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٤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</w:tbl>
    <w:p w:rsidR="00B47250" w:rsidRPr="001D30A4" w:rsidRDefault="00B47250" w:rsidP="00B47250">
      <w:pPr>
        <w:bidi/>
        <w:rPr>
          <w:rFonts w:ascii="Unikurd Jino" w:hAnsi="Unikurd Jino" w:cs="Unikurd Jino"/>
          <w:sz w:val="24"/>
          <w:szCs w:val="24"/>
          <w:rtl/>
          <w:lang w:bidi="ku-Arab-IQ"/>
        </w:rPr>
      </w:pP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2514"/>
        <w:gridCol w:w="1816"/>
        <w:gridCol w:w="1263"/>
        <w:gridCol w:w="2383"/>
        <w:gridCol w:w="1512"/>
      </w:tblGrid>
      <w:tr w:rsidR="00B47250" w:rsidRPr="001D30A4" w:rsidTr="001D3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زنجیرە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ناوی سیانی خوێندکار</w:t>
            </w: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بەش</w:t>
            </w: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قۆناغ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شوێنی نیشتەجێ بوون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ژووری</w:t>
            </w:r>
          </w:p>
          <w:p w:rsidR="00B47250" w:rsidRPr="001D30A4" w:rsidRDefault="00B47250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‌‌</w:t>
            </w:r>
            <w:r w:rsidR="002506B8" w:rsidRPr="001D30A4">
              <w:rPr>
                <w:rFonts w:ascii="Unikurd Jino" w:hAnsi="Unikurd Jino" w:cs="Unikurd Jino"/>
                <w:b w:val="0"/>
                <w:bCs w:val="0"/>
                <w:sz w:val="56"/>
                <w:szCs w:val="56"/>
                <w:rtl/>
                <w:lang w:bidi="ku-Arab-IQ"/>
              </w:rPr>
              <w:t>د</w:t>
            </w:r>
          </w:p>
        </w:tc>
      </w:tr>
      <w:tr w:rsidR="00B47250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١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B47250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٢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B47250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٣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B47250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B47250" w:rsidRPr="001D30A4" w:rsidRDefault="00B47250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٤</w:t>
            </w:r>
          </w:p>
        </w:tc>
        <w:tc>
          <w:tcPr>
            <w:tcW w:w="2551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B47250" w:rsidRPr="001D30A4" w:rsidRDefault="00B47250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</w:tbl>
    <w:p w:rsidR="00B47250" w:rsidRPr="001D30A4" w:rsidRDefault="002506B8" w:rsidP="002506B8">
      <w:pPr>
        <w:tabs>
          <w:tab w:val="left" w:pos="8203"/>
        </w:tabs>
        <w:bidi/>
        <w:rPr>
          <w:rFonts w:ascii="Unikurd Jino" w:hAnsi="Unikurd Jino" w:cs="Unikurd Jino"/>
          <w:sz w:val="24"/>
          <w:szCs w:val="24"/>
          <w:rtl/>
          <w:lang w:bidi="ku-Arab-IQ"/>
        </w:rPr>
      </w:pPr>
      <w:r w:rsidRPr="001D30A4">
        <w:rPr>
          <w:rFonts w:ascii="Unikurd Jino" w:hAnsi="Unikurd Jino" w:cs="Unikurd Jino"/>
          <w:sz w:val="24"/>
          <w:szCs w:val="24"/>
          <w:rtl/>
          <w:lang w:bidi="ku-Arab-IQ"/>
        </w:rPr>
        <w:tab/>
      </w:r>
    </w:p>
    <w:p w:rsidR="004335B8" w:rsidRDefault="004335B8" w:rsidP="002506B8">
      <w:pPr>
        <w:tabs>
          <w:tab w:val="left" w:pos="8203"/>
        </w:tabs>
        <w:bidi/>
        <w:jc w:val="right"/>
        <w:rPr>
          <w:rFonts w:ascii="Unikurd Jino" w:hAnsi="Unikurd Jino" w:cs="Unikurd Jino"/>
          <w:sz w:val="24"/>
          <w:szCs w:val="24"/>
          <w:rtl/>
          <w:lang w:bidi="ku-Arab-IQ"/>
        </w:rPr>
      </w:pPr>
      <w:bookmarkStart w:id="0" w:name="_GoBack"/>
      <w:bookmarkEnd w:id="0"/>
    </w:p>
    <w:sectPr w:rsidR="004335B8" w:rsidSect="00B47250">
      <w:pgSz w:w="11909" w:h="16834" w:code="9"/>
      <w:pgMar w:top="284" w:right="851" w:bottom="284" w:left="851" w:header="102" w:footer="720" w:gutter="0"/>
      <w:cols w:space="91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kurd Jino">
    <w:altName w:val="Tahoma"/>
    <w:charset w:val="00"/>
    <w:family w:val="swiss"/>
    <w:pitch w:val="variable"/>
    <w:sig w:usb0="00000000" w:usb1="80000000" w:usb2="00000008" w:usb3="00000000" w:csb0="0000005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26"/>
    <w:rsid w:val="00006F67"/>
    <w:rsid w:val="00120E21"/>
    <w:rsid w:val="001D30A4"/>
    <w:rsid w:val="002506B8"/>
    <w:rsid w:val="004335B8"/>
    <w:rsid w:val="004C51D7"/>
    <w:rsid w:val="00622A4B"/>
    <w:rsid w:val="006435C7"/>
    <w:rsid w:val="00795D26"/>
    <w:rsid w:val="00972842"/>
    <w:rsid w:val="009F271B"/>
    <w:rsid w:val="00B23CEB"/>
    <w:rsid w:val="00B47250"/>
    <w:rsid w:val="00B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6645"/>
  <w15:docId w15:val="{87CDE4A5-6FB5-49B5-99F2-817CB7F5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795D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8C40-1447-4B76-A574-D85E5888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2019-08-05T05:31:00Z</dcterms:created>
  <dcterms:modified xsi:type="dcterms:W3CDTF">2019-08-19T06:35:00Z</dcterms:modified>
</cp:coreProperties>
</file>